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</w:rPr>
        <w:t>债权申报证据清单</w:t>
      </w:r>
    </w:p>
    <w:tbl>
      <w:tblPr>
        <w:tblStyle w:val="4"/>
        <w:tblpPr w:leftFromText="45" w:rightFromText="45" w:vertAnchor="text"/>
        <w:tblW w:w="4981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9"/>
        <w:gridCol w:w="4892"/>
        <w:gridCol w:w="960"/>
        <w:gridCol w:w="787"/>
        <w:gridCol w:w="185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债权人：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25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申报债权文件目录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份数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页数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原件或复印件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</w:tbl>
    <w:p>
      <w:pPr>
        <w:widowControl/>
        <w:shd w:val="clear" w:color="auto" w:fill="FFFFFF"/>
        <w:spacing w:line="520" w:lineRule="exact"/>
        <w:ind w:firstLine="602" w:firstLineChars="200"/>
        <w:jc w:val="left"/>
        <w:rPr>
          <w:rFonts w:ascii="黑体" w:hAnsi="黑体" w:eastAsia="黑体" w:cs="宋体"/>
          <w:b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color w:val="000000"/>
          <w:kern w:val="0"/>
          <w:sz w:val="30"/>
          <w:szCs w:val="30"/>
        </w:rPr>
        <w:t>提交人声明：本次提交的所有证据与原件相一致，不存在变造、伪造等情形，否则愿意承担由此产生的法律责任。</w:t>
      </w:r>
    </w:p>
    <w:p>
      <w:pPr>
        <w:widowControl/>
        <w:shd w:val="clear" w:color="auto" w:fill="FFFFFF"/>
        <w:spacing w:line="520" w:lineRule="exact"/>
        <w:ind w:firstLine="602" w:firstLineChars="20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color w:val="000000"/>
          <w:kern w:val="0"/>
          <w:sz w:val="30"/>
          <w:szCs w:val="30"/>
        </w:rPr>
        <w:t>签收人声明：本次证据的签收，并不代表签收人对其申报债权以及提交文件资料真实性、合法性及关联性的确认。</w:t>
      </w:r>
    </w:p>
    <w:p>
      <w:pPr>
        <w:widowControl/>
        <w:shd w:val="clear" w:color="auto" w:fill="FFFFFF"/>
        <w:spacing w:line="360" w:lineRule="auto"/>
        <w:ind w:left="56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</w:p>
    <w:p>
      <w:pPr>
        <w:widowControl/>
        <w:shd w:val="clear" w:color="auto" w:fill="FFFFFF"/>
        <w:spacing w:line="360" w:lineRule="auto"/>
        <w:ind w:left="56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 xml:space="preserve">提交人（签字）：              签收人（签字）：                  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提交时间：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>202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年  月  日      签收时间：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>202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1</w:t>
      </w:r>
      <w:bookmarkStart w:id="12" w:name="_GoBack"/>
      <w:bookmarkEnd w:id="12"/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 xml:space="preserve">年  月  日  </w:t>
      </w:r>
    </w:p>
    <w:sectPr>
      <w:headerReference r:id="rId3" w:type="default"/>
      <w:pgSz w:w="11906" w:h="16838"/>
      <w:pgMar w:top="1440" w:right="99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ascii="楷体" w:hAnsi="楷体" w:eastAsia="楷体"/>
        <w:b/>
        <w:sz w:val="21"/>
        <w:szCs w:val="21"/>
      </w:rPr>
    </w:pPr>
    <w:bookmarkStart w:id="0" w:name="_Hlk521773279"/>
    <w:bookmarkStart w:id="1" w:name="_Hlk521773280"/>
    <w:bookmarkStart w:id="2" w:name="_Hlk521773281"/>
    <w:bookmarkStart w:id="3" w:name="_Hlk521773282"/>
    <w:bookmarkStart w:id="4" w:name="_Hlk521773311"/>
    <w:bookmarkStart w:id="5" w:name="_Hlk521773309"/>
    <w:bookmarkStart w:id="6" w:name="_Hlk521773310"/>
    <w:bookmarkStart w:id="7" w:name="_Hlk521773312"/>
    <w:bookmarkStart w:id="8" w:name="_Hlk521773341"/>
    <w:bookmarkStart w:id="9" w:name="_Hlk521773342"/>
    <w:bookmarkStart w:id="10" w:name="_Hlk521773343"/>
    <w:bookmarkStart w:id="11" w:name="_Hlk521773344"/>
    <w:r>
      <w:rPr>
        <w:rFonts w:hint="eastAsia" w:ascii="楷体" w:hAnsi="楷体" w:eastAsia="楷体"/>
        <w:b/>
        <w:sz w:val="21"/>
        <w:szCs w:val="21"/>
        <w:lang w:eastAsia="zh-CN"/>
      </w:rPr>
      <w:t>六安华源制药有限</w:t>
    </w:r>
    <w:r>
      <w:rPr>
        <w:rFonts w:hint="eastAsia" w:ascii="楷体" w:hAnsi="楷体" w:eastAsia="楷体"/>
        <w:b/>
        <w:sz w:val="21"/>
        <w:szCs w:val="21"/>
      </w:rPr>
      <w:t>公司债权申报文书之三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2B5"/>
    <w:rsid w:val="000513F6"/>
    <w:rsid w:val="00090BE5"/>
    <w:rsid w:val="004805FC"/>
    <w:rsid w:val="004E201A"/>
    <w:rsid w:val="00625241"/>
    <w:rsid w:val="006E7742"/>
    <w:rsid w:val="009509EC"/>
    <w:rsid w:val="00D13EC7"/>
    <w:rsid w:val="00D57502"/>
    <w:rsid w:val="00D702B5"/>
    <w:rsid w:val="00FC7084"/>
    <w:rsid w:val="4E2E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</Words>
  <Characters>291</Characters>
  <Lines>2</Lines>
  <Paragraphs>1</Paragraphs>
  <TotalTime>5</TotalTime>
  <ScaleCrop>false</ScaleCrop>
  <LinksUpToDate>false</LinksUpToDate>
  <CharactersWithSpaces>341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2018-10-03T07:58:00Z</dcterms:created>
  <dc:creator>尤 良旺</dc:creator>
  <cp:lastModifiedBy>Administrator</cp:lastModifiedBy>
  <dcterms:modified xsi:type="dcterms:W3CDTF">2021-03-06T12:57:28Z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