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209F0" w14:textId="5C8FF832" w:rsidR="006926CD" w:rsidRPr="00B411B6" w:rsidRDefault="00C462A2" w:rsidP="006926CD">
      <w:pPr>
        <w:spacing w:beforeLines="50" w:before="156" w:afterLines="50" w:after="156" w:line="360" w:lineRule="auto"/>
        <w:jc w:val="center"/>
        <w:rPr>
          <w:rFonts w:ascii="宋体" w:hAnsi="宋体"/>
          <w:b/>
          <w:sz w:val="36"/>
          <w:szCs w:val="36"/>
        </w:rPr>
      </w:pPr>
      <w:r>
        <w:rPr>
          <w:rFonts w:ascii="黑体" w:hAnsi="黑体" w:hint="eastAsia"/>
          <w:b/>
          <w:sz w:val="36"/>
          <w:szCs w:val="36"/>
        </w:rPr>
        <w:t>破产</w:t>
      </w:r>
      <w:r w:rsidR="006926CD" w:rsidRPr="00B411B6">
        <w:rPr>
          <w:rFonts w:ascii="黑体" w:hAnsi="黑体" w:hint="eastAsia"/>
          <w:b/>
          <w:sz w:val="36"/>
          <w:szCs w:val="36"/>
        </w:rPr>
        <w:t>重整</w:t>
      </w:r>
      <w:r>
        <w:rPr>
          <w:rFonts w:ascii="黑体" w:hAnsi="黑体" w:hint="eastAsia"/>
          <w:b/>
          <w:sz w:val="36"/>
          <w:szCs w:val="36"/>
        </w:rPr>
        <w:t>投资人</w:t>
      </w:r>
      <w:bookmarkStart w:id="0" w:name="_GoBack"/>
      <w:bookmarkEnd w:id="0"/>
      <w:r w:rsidR="006926CD" w:rsidRPr="00B411B6">
        <w:rPr>
          <w:rFonts w:ascii="黑体" w:hAnsi="黑体" w:hint="eastAsia"/>
          <w:b/>
          <w:sz w:val="36"/>
          <w:szCs w:val="36"/>
        </w:rPr>
        <w:t>报名文件清单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9"/>
        <w:gridCol w:w="5219"/>
        <w:gridCol w:w="720"/>
        <w:gridCol w:w="733"/>
        <w:gridCol w:w="1623"/>
      </w:tblGrid>
      <w:tr w:rsidR="006926CD" w:rsidRPr="00B411B6" w14:paraId="5F5C77A1" w14:textId="77777777" w:rsidTr="004970A3">
        <w:trPr>
          <w:trHeight w:val="532"/>
          <w:jc w:val="center"/>
        </w:trPr>
        <w:tc>
          <w:tcPr>
            <w:tcW w:w="8944" w:type="dxa"/>
            <w:gridSpan w:val="5"/>
            <w:tcBorders>
              <w:top w:val="single" w:sz="4" w:space="0" w:color="auto"/>
              <w:left w:val="single" w:sz="4" w:space="0" w:color="auto"/>
              <w:bottom w:val="single" w:sz="4" w:space="0" w:color="auto"/>
              <w:right w:val="single" w:sz="4" w:space="0" w:color="auto"/>
            </w:tcBorders>
          </w:tcPr>
          <w:p w14:paraId="52B40624"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意向投资人姓名或名称：</w:t>
            </w:r>
          </w:p>
        </w:tc>
      </w:tr>
      <w:tr w:rsidR="006926CD" w:rsidRPr="00B411B6" w14:paraId="29C2BE30" w14:textId="77777777" w:rsidTr="004970A3">
        <w:trPr>
          <w:trHeight w:val="574"/>
          <w:jc w:val="center"/>
        </w:trPr>
        <w:tc>
          <w:tcPr>
            <w:tcW w:w="5868" w:type="dxa"/>
            <w:gridSpan w:val="2"/>
            <w:tcBorders>
              <w:top w:val="single" w:sz="4" w:space="0" w:color="auto"/>
              <w:left w:val="single" w:sz="4" w:space="0" w:color="auto"/>
              <w:bottom w:val="single" w:sz="4" w:space="0" w:color="auto"/>
              <w:right w:val="single" w:sz="4" w:space="0" w:color="auto"/>
            </w:tcBorders>
            <w:vAlign w:val="center"/>
          </w:tcPr>
          <w:p w14:paraId="7966528C" w14:textId="77777777" w:rsidR="006926CD" w:rsidRPr="00B411B6" w:rsidRDefault="006926CD" w:rsidP="004970A3">
            <w:pPr>
              <w:spacing w:beforeLines="50" w:before="156" w:afterLines="50" w:after="156" w:line="360" w:lineRule="auto"/>
              <w:jc w:val="center"/>
              <w:rPr>
                <w:rFonts w:ascii="仿宋" w:eastAsia="仿宋" w:hAnsi="仿宋"/>
                <w:sz w:val="24"/>
              </w:rPr>
            </w:pPr>
            <w:r w:rsidRPr="00B411B6">
              <w:rPr>
                <w:rFonts w:ascii="仿宋" w:eastAsia="仿宋" w:hAnsi="仿宋" w:hint="eastAsia"/>
                <w:sz w:val="24"/>
              </w:rPr>
              <w:t>重整报名文件目录</w:t>
            </w:r>
          </w:p>
        </w:tc>
        <w:tc>
          <w:tcPr>
            <w:tcW w:w="720" w:type="dxa"/>
            <w:tcBorders>
              <w:top w:val="single" w:sz="4" w:space="0" w:color="auto"/>
              <w:left w:val="single" w:sz="4" w:space="0" w:color="auto"/>
              <w:bottom w:val="single" w:sz="4" w:space="0" w:color="auto"/>
              <w:right w:val="single" w:sz="4" w:space="0" w:color="auto"/>
            </w:tcBorders>
            <w:vAlign w:val="center"/>
          </w:tcPr>
          <w:p w14:paraId="6579B6C0" w14:textId="77777777" w:rsidR="006926CD" w:rsidRPr="00B411B6" w:rsidRDefault="006926CD" w:rsidP="004970A3">
            <w:pPr>
              <w:spacing w:beforeLines="50" w:before="156" w:afterLines="50" w:after="156" w:line="360" w:lineRule="auto"/>
              <w:jc w:val="center"/>
              <w:rPr>
                <w:rFonts w:ascii="仿宋" w:eastAsia="仿宋" w:hAnsi="仿宋"/>
                <w:sz w:val="24"/>
              </w:rPr>
            </w:pPr>
            <w:r w:rsidRPr="00B411B6">
              <w:rPr>
                <w:rFonts w:ascii="仿宋" w:eastAsia="仿宋" w:hAnsi="仿宋" w:hint="eastAsia"/>
                <w:sz w:val="24"/>
              </w:rPr>
              <w:t>份数</w:t>
            </w:r>
          </w:p>
        </w:tc>
        <w:tc>
          <w:tcPr>
            <w:tcW w:w="733" w:type="dxa"/>
            <w:tcBorders>
              <w:top w:val="single" w:sz="4" w:space="0" w:color="auto"/>
              <w:left w:val="single" w:sz="4" w:space="0" w:color="auto"/>
              <w:bottom w:val="single" w:sz="4" w:space="0" w:color="auto"/>
              <w:right w:val="single" w:sz="4" w:space="0" w:color="auto"/>
            </w:tcBorders>
            <w:vAlign w:val="center"/>
          </w:tcPr>
          <w:p w14:paraId="0964C130" w14:textId="77777777" w:rsidR="006926CD" w:rsidRPr="00B411B6" w:rsidRDefault="006926CD" w:rsidP="004970A3">
            <w:pPr>
              <w:spacing w:beforeLines="50" w:before="156" w:afterLines="50" w:after="156" w:line="360" w:lineRule="auto"/>
              <w:jc w:val="center"/>
              <w:rPr>
                <w:rFonts w:ascii="仿宋" w:eastAsia="仿宋" w:hAnsi="仿宋"/>
                <w:sz w:val="24"/>
              </w:rPr>
            </w:pPr>
            <w:r w:rsidRPr="00B411B6">
              <w:rPr>
                <w:rFonts w:ascii="仿宋" w:eastAsia="仿宋" w:hAnsi="仿宋" w:hint="eastAsia"/>
                <w:sz w:val="24"/>
              </w:rPr>
              <w:t>页数</w:t>
            </w:r>
          </w:p>
        </w:tc>
        <w:tc>
          <w:tcPr>
            <w:tcW w:w="1623" w:type="dxa"/>
            <w:tcBorders>
              <w:top w:val="single" w:sz="4" w:space="0" w:color="auto"/>
              <w:left w:val="single" w:sz="4" w:space="0" w:color="auto"/>
              <w:bottom w:val="single" w:sz="4" w:space="0" w:color="auto"/>
              <w:right w:val="single" w:sz="4" w:space="0" w:color="auto"/>
            </w:tcBorders>
            <w:vAlign w:val="center"/>
          </w:tcPr>
          <w:p w14:paraId="79541551"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原（复印）件</w:t>
            </w:r>
          </w:p>
        </w:tc>
      </w:tr>
      <w:tr w:rsidR="006926CD" w:rsidRPr="00B411B6" w14:paraId="62ADC197" w14:textId="77777777" w:rsidTr="004970A3">
        <w:trPr>
          <w:trHeight w:val="729"/>
          <w:jc w:val="center"/>
        </w:trPr>
        <w:tc>
          <w:tcPr>
            <w:tcW w:w="649" w:type="dxa"/>
            <w:tcBorders>
              <w:top w:val="single" w:sz="4" w:space="0" w:color="auto"/>
              <w:left w:val="single" w:sz="4" w:space="0" w:color="auto"/>
              <w:bottom w:val="single" w:sz="4" w:space="0" w:color="auto"/>
              <w:right w:val="single" w:sz="4" w:space="0" w:color="auto"/>
            </w:tcBorders>
          </w:tcPr>
          <w:p w14:paraId="2F06F15C"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1</w:t>
            </w:r>
          </w:p>
        </w:tc>
        <w:tc>
          <w:tcPr>
            <w:tcW w:w="5219" w:type="dxa"/>
            <w:tcBorders>
              <w:top w:val="single" w:sz="4" w:space="0" w:color="auto"/>
              <w:left w:val="single" w:sz="4" w:space="0" w:color="auto"/>
              <w:bottom w:val="single" w:sz="4" w:space="0" w:color="auto"/>
              <w:right w:val="single" w:sz="4" w:space="0" w:color="auto"/>
            </w:tcBorders>
          </w:tcPr>
          <w:p w14:paraId="3866198F"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3FEF5333"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5B57939B"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49C69778"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13A4C05A"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3EE8A661"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2</w:t>
            </w:r>
          </w:p>
        </w:tc>
        <w:tc>
          <w:tcPr>
            <w:tcW w:w="5219" w:type="dxa"/>
            <w:tcBorders>
              <w:top w:val="single" w:sz="4" w:space="0" w:color="auto"/>
              <w:left w:val="single" w:sz="4" w:space="0" w:color="auto"/>
              <w:bottom w:val="single" w:sz="4" w:space="0" w:color="auto"/>
              <w:right w:val="single" w:sz="4" w:space="0" w:color="auto"/>
            </w:tcBorders>
          </w:tcPr>
          <w:p w14:paraId="7E43BFFC"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08292435"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2D5EA9E5"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23A88937"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68A6DDEE"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3273E71B"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3</w:t>
            </w:r>
          </w:p>
        </w:tc>
        <w:tc>
          <w:tcPr>
            <w:tcW w:w="5219" w:type="dxa"/>
            <w:tcBorders>
              <w:top w:val="single" w:sz="4" w:space="0" w:color="auto"/>
              <w:left w:val="single" w:sz="4" w:space="0" w:color="auto"/>
              <w:bottom w:val="single" w:sz="4" w:space="0" w:color="auto"/>
              <w:right w:val="single" w:sz="4" w:space="0" w:color="auto"/>
            </w:tcBorders>
          </w:tcPr>
          <w:p w14:paraId="2375C94F"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78B88EA6"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5B4563EC"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10174B0D"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01417523" w14:textId="77777777" w:rsidTr="004970A3">
        <w:trPr>
          <w:trHeight w:val="729"/>
          <w:jc w:val="center"/>
        </w:trPr>
        <w:tc>
          <w:tcPr>
            <w:tcW w:w="649" w:type="dxa"/>
            <w:tcBorders>
              <w:top w:val="single" w:sz="4" w:space="0" w:color="auto"/>
              <w:left w:val="single" w:sz="4" w:space="0" w:color="auto"/>
              <w:bottom w:val="single" w:sz="4" w:space="0" w:color="auto"/>
              <w:right w:val="single" w:sz="4" w:space="0" w:color="auto"/>
            </w:tcBorders>
          </w:tcPr>
          <w:p w14:paraId="649CD3BE"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4</w:t>
            </w:r>
          </w:p>
        </w:tc>
        <w:tc>
          <w:tcPr>
            <w:tcW w:w="5219" w:type="dxa"/>
            <w:tcBorders>
              <w:top w:val="single" w:sz="4" w:space="0" w:color="auto"/>
              <w:left w:val="single" w:sz="4" w:space="0" w:color="auto"/>
              <w:bottom w:val="single" w:sz="4" w:space="0" w:color="auto"/>
              <w:right w:val="single" w:sz="4" w:space="0" w:color="auto"/>
            </w:tcBorders>
          </w:tcPr>
          <w:p w14:paraId="6F740985"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519E29ED"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3BBB579E"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1D1D1F2B"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117E0C97"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47378240"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5</w:t>
            </w:r>
          </w:p>
        </w:tc>
        <w:tc>
          <w:tcPr>
            <w:tcW w:w="5219" w:type="dxa"/>
            <w:tcBorders>
              <w:top w:val="single" w:sz="4" w:space="0" w:color="auto"/>
              <w:left w:val="single" w:sz="4" w:space="0" w:color="auto"/>
              <w:bottom w:val="single" w:sz="4" w:space="0" w:color="auto"/>
              <w:right w:val="single" w:sz="4" w:space="0" w:color="auto"/>
            </w:tcBorders>
          </w:tcPr>
          <w:p w14:paraId="378CB67B"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2C415AD6"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62468886"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46F07324"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5584C3D5"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2BB5AE89"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6</w:t>
            </w:r>
          </w:p>
        </w:tc>
        <w:tc>
          <w:tcPr>
            <w:tcW w:w="5219" w:type="dxa"/>
            <w:tcBorders>
              <w:top w:val="single" w:sz="4" w:space="0" w:color="auto"/>
              <w:left w:val="single" w:sz="4" w:space="0" w:color="auto"/>
              <w:bottom w:val="single" w:sz="4" w:space="0" w:color="auto"/>
              <w:right w:val="single" w:sz="4" w:space="0" w:color="auto"/>
            </w:tcBorders>
          </w:tcPr>
          <w:p w14:paraId="73F581A7"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2C7BD33D"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25639079"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77AA261B"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16E5D7BA" w14:textId="77777777" w:rsidTr="004970A3">
        <w:trPr>
          <w:trHeight w:val="729"/>
          <w:jc w:val="center"/>
        </w:trPr>
        <w:tc>
          <w:tcPr>
            <w:tcW w:w="649" w:type="dxa"/>
            <w:tcBorders>
              <w:top w:val="single" w:sz="4" w:space="0" w:color="auto"/>
              <w:left w:val="single" w:sz="4" w:space="0" w:color="auto"/>
              <w:bottom w:val="single" w:sz="4" w:space="0" w:color="auto"/>
              <w:right w:val="single" w:sz="4" w:space="0" w:color="auto"/>
            </w:tcBorders>
          </w:tcPr>
          <w:p w14:paraId="61599D1E"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7</w:t>
            </w:r>
          </w:p>
        </w:tc>
        <w:tc>
          <w:tcPr>
            <w:tcW w:w="5219" w:type="dxa"/>
            <w:tcBorders>
              <w:top w:val="single" w:sz="4" w:space="0" w:color="auto"/>
              <w:left w:val="single" w:sz="4" w:space="0" w:color="auto"/>
              <w:bottom w:val="single" w:sz="4" w:space="0" w:color="auto"/>
              <w:right w:val="single" w:sz="4" w:space="0" w:color="auto"/>
            </w:tcBorders>
          </w:tcPr>
          <w:p w14:paraId="45ED6077"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3E9A8388"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48B4CB20"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5AE178D8"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679B9F11"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0A91CB92"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8</w:t>
            </w:r>
          </w:p>
        </w:tc>
        <w:tc>
          <w:tcPr>
            <w:tcW w:w="5219" w:type="dxa"/>
            <w:tcBorders>
              <w:top w:val="single" w:sz="4" w:space="0" w:color="auto"/>
              <w:left w:val="single" w:sz="4" w:space="0" w:color="auto"/>
              <w:bottom w:val="single" w:sz="4" w:space="0" w:color="auto"/>
              <w:right w:val="single" w:sz="4" w:space="0" w:color="auto"/>
            </w:tcBorders>
          </w:tcPr>
          <w:p w14:paraId="163B6114"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7F080937"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725671B9"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7955B207"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4E8722FF" w14:textId="77777777" w:rsidTr="004970A3">
        <w:trPr>
          <w:trHeight w:val="744"/>
          <w:jc w:val="center"/>
        </w:trPr>
        <w:tc>
          <w:tcPr>
            <w:tcW w:w="649" w:type="dxa"/>
            <w:tcBorders>
              <w:top w:val="single" w:sz="4" w:space="0" w:color="auto"/>
              <w:left w:val="single" w:sz="4" w:space="0" w:color="auto"/>
              <w:bottom w:val="single" w:sz="4" w:space="0" w:color="auto"/>
              <w:right w:val="single" w:sz="4" w:space="0" w:color="auto"/>
            </w:tcBorders>
          </w:tcPr>
          <w:p w14:paraId="58323800"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9</w:t>
            </w:r>
          </w:p>
        </w:tc>
        <w:tc>
          <w:tcPr>
            <w:tcW w:w="5219" w:type="dxa"/>
            <w:tcBorders>
              <w:top w:val="single" w:sz="4" w:space="0" w:color="auto"/>
              <w:left w:val="single" w:sz="4" w:space="0" w:color="auto"/>
              <w:bottom w:val="single" w:sz="4" w:space="0" w:color="auto"/>
              <w:right w:val="single" w:sz="4" w:space="0" w:color="auto"/>
            </w:tcBorders>
          </w:tcPr>
          <w:p w14:paraId="199B3643"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727D6F25"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511DD13B"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7FF0A8C2"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0FE3DA46" w14:textId="77777777" w:rsidTr="004970A3">
        <w:trPr>
          <w:trHeight w:val="729"/>
          <w:jc w:val="center"/>
        </w:trPr>
        <w:tc>
          <w:tcPr>
            <w:tcW w:w="649" w:type="dxa"/>
            <w:tcBorders>
              <w:top w:val="single" w:sz="4" w:space="0" w:color="auto"/>
              <w:left w:val="single" w:sz="4" w:space="0" w:color="auto"/>
              <w:bottom w:val="single" w:sz="4" w:space="0" w:color="auto"/>
              <w:right w:val="single" w:sz="4" w:space="0" w:color="auto"/>
            </w:tcBorders>
          </w:tcPr>
          <w:p w14:paraId="315668AE" w14:textId="77777777" w:rsidR="006926CD" w:rsidRPr="00B411B6" w:rsidRDefault="006926CD" w:rsidP="004970A3">
            <w:pPr>
              <w:spacing w:beforeLines="50" w:before="156" w:afterLines="50" w:after="156" w:line="360" w:lineRule="auto"/>
              <w:rPr>
                <w:rFonts w:ascii="仿宋" w:eastAsia="仿宋" w:hAnsi="仿宋"/>
                <w:sz w:val="24"/>
              </w:rPr>
            </w:pPr>
            <w:r w:rsidRPr="00B411B6">
              <w:rPr>
                <w:rFonts w:ascii="仿宋" w:eastAsia="仿宋" w:hAnsi="仿宋" w:hint="eastAsia"/>
                <w:sz w:val="24"/>
              </w:rPr>
              <w:t>10</w:t>
            </w:r>
          </w:p>
        </w:tc>
        <w:tc>
          <w:tcPr>
            <w:tcW w:w="5219" w:type="dxa"/>
            <w:tcBorders>
              <w:top w:val="single" w:sz="4" w:space="0" w:color="auto"/>
              <w:left w:val="single" w:sz="4" w:space="0" w:color="auto"/>
              <w:bottom w:val="single" w:sz="4" w:space="0" w:color="auto"/>
              <w:right w:val="single" w:sz="4" w:space="0" w:color="auto"/>
            </w:tcBorders>
          </w:tcPr>
          <w:p w14:paraId="5AFA9F18" w14:textId="77777777" w:rsidR="006926CD" w:rsidRPr="00B411B6" w:rsidRDefault="006926CD" w:rsidP="004970A3">
            <w:pPr>
              <w:spacing w:beforeLines="50" w:before="156" w:afterLines="50" w:after="156" w:line="360" w:lineRule="auto"/>
              <w:rPr>
                <w:rFonts w:ascii="仿宋" w:eastAsia="仿宋" w:hAnsi="仿宋"/>
                <w:sz w:val="24"/>
              </w:rPr>
            </w:pPr>
          </w:p>
        </w:tc>
        <w:tc>
          <w:tcPr>
            <w:tcW w:w="720" w:type="dxa"/>
            <w:tcBorders>
              <w:top w:val="single" w:sz="4" w:space="0" w:color="auto"/>
              <w:left w:val="single" w:sz="4" w:space="0" w:color="auto"/>
              <w:bottom w:val="single" w:sz="4" w:space="0" w:color="auto"/>
              <w:right w:val="single" w:sz="4" w:space="0" w:color="auto"/>
            </w:tcBorders>
          </w:tcPr>
          <w:p w14:paraId="5BB64B49" w14:textId="77777777" w:rsidR="006926CD" w:rsidRPr="00B411B6" w:rsidRDefault="006926CD" w:rsidP="004970A3">
            <w:pPr>
              <w:spacing w:beforeLines="50" w:before="156" w:afterLines="50" w:after="156" w:line="360" w:lineRule="auto"/>
              <w:rPr>
                <w:rFonts w:ascii="仿宋" w:eastAsia="仿宋" w:hAnsi="仿宋"/>
                <w:sz w:val="24"/>
              </w:rPr>
            </w:pPr>
          </w:p>
        </w:tc>
        <w:tc>
          <w:tcPr>
            <w:tcW w:w="733" w:type="dxa"/>
            <w:tcBorders>
              <w:top w:val="single" w:sz="4" w:space="0" w:color="auto"/>
              <w:left w:val="single" w:sz="4" w:space="0" w:color="auto"/>
              <w:bottom w:val="single" w:sz="4" w:space="0" w:color="auto"/>
              <w:right w:val="single" w:sz="4" w:space="0" w:color="auto"/>
            </w:tcBorders>
          </w:tcPr>
          <w:p w14:paraId="7B731B1D" w14:textId="77777777" w:rsidR="006926CD" w:rsidRPr="00B411B6" w:rsidRDefault="006926CD" w:rsidP="004970A3">
            <w:pPr>
              <w:spacing w:beforeLines="50" w:before="156" w:afterLines="50" w:after="156" w:line="360" w:lineRule="auto"/>
              <w:rPr>
                <w:rFonts w:ascii="仿宋" w:eastAsia="仿宋" w:hAnsi="仿宋"/>
                <w:sz w:val="24"/>
              </w:rPr>
            </w:pPr>
          </w:p>
        </w:tc>
        <w:tc>
          <w:tcPr>
            <w:tcW w:w="1623" w:type="dxa"/>
            <w:tcBorders>
              <w:top w:val="single" w:sz="4" w:space="0" w:color="auto"/>
              <w:left w:val="single" w:sz="4" w:space="0" w:color="auto"/>
              <w:bottom w:val="single" w:sz="4" w:space="0" w:color="auto"/>
              <w:right w:val="single" w:sz="4" w:space="0" w:color="auto"/>
            </w:tcBorders>
          </w:tcPr>
          <w:p w14:paraId="09E42172" w14:textId="77777777" w:rsidR="006926CD" w:rsidRPr="00B411B6" w:rsidRDefault="006926CD" w:rsidP="004970A3">
            <w:pPr>
              <w:spacing w:beforeLines="50" w:before="156" w:afterLines="50" w:after="156" w:line="360" w:lineRule="auto"/>
              <w:rPr>
                <w:rFonts w:ascii="仿宋" w:eastAsia="仿宋" w:hAnsi="仿宋"/>
                <w:sz w:val="24"/>
              </w:rPr>
            </w:pPr>
          </w:p>
        </w:tc>
      </w:tr>
      <w:tr w:rsidR="006926CD" w:rsidRPr="00B411B6" w14:paraId="643B7034" w14:textId="77777777" w:rsidTr="004970A3">
        <w:trPr>
          <w:trHeight w:val="1395"/>
          <w:jc w:val="center"/>
        </w:trPr>
        <w:tc>
          <w:tcPr>
            <w:tcW w:w="8944" w:type="dxa"/>
            <w:gridSpan w:val="5"/>
            <w:tcBorders>
              <w:top w:val="single" w:sz="4" w:space="0" w:color="auto"/>
              <w:left w:val="single" w:sz="4" w:space="0" w:color="auto"/>
              <w:bottom w:val="single" w:sz="4" w:space="0" w:color="auto"/>
              <w:right w:val="single" w:sz="4" w:space="0" w:color="auto"/>
            </w:tcBorders>
          </w:tcPr>
          <w:p w14:paraId="33396A53" w14:textId="77777777" w:rsidR="006926CD" w:rsidRPr="00B411B6" w:rsidRDefault="006926CD" w:rsidP="004970A3">
            <w:pPr>
              <w:rPr>
                <w:rFonts w:ascii="仿宋" w:eastAsia="仿宋" w:hAnsi="仿宋"/>
                <w:sz w:val="24"/>
              </w:rPr>
            </w:pPr>
            <w:r w:rsidRPr="00B411B6">
              <w:rPr>
                <w:rFonts w:ascii="仿宋" w:eastAsia="仿宋" w:hAnsi="仿宋" w:hint="eastAsia"/>
                <w:sz w:val="24"/>
              </w:rPr>
              <w:t>意向投资人声明：本次提交的所有重整报名文件与原件相一致，不存在变造、伪造等情形，否则愿意承担由此产生的法律责任。</w:t>
            </w:r>
          </w:p>
          <w:p w14:paraId="3CB0C326" w14:textId="77777777" w:rsidR="006926CD" w:rsidRPr="00B411B6" w:rsidRDefault="006926CD" w:rsidP="004970A3">
            <w:pPr>
              <w:rPr>
                <w:rFonts w:ascii="仿宋" w:eastAsia="仿宋" w:hAnsi="仿宋"/>
                <w:sz w:val="24"/>
              </w:rPr>
            </w:pPr>
            <w:r w:rsidRPr="00B411B6">
              <w:rPr>
                <w:rFonts w:ascii="仿宋" w:eastAsia="仿宋" w:hAnsi="仿宋" w:hint="eastAsia"/>
                <w:sz w:val="24"/>
              </w:rPr>
              <w:t>签收人声明：本次重整报名文件的签收并不代表签收人对其重整报名以及提交文件资料真实性、合法性及关联性的确认。</w:t>
            </w:r>
          </w:p>
        </w:tc>
      </w:tr>
    </w:tbl>
    <w:p w14:paraId="574C6E34" w14:textId="77777777" w:rsidR="006926CD" w:rsidRPr="00B411B6" w:rsidRDefault="006926CD" w:rsidP="006926CD">
      <w:pPr>
        <w:spacing w:beforeLines="50" w:before="156" w:afterLines="50" w:after="156" w:line="240" w:lineRule="exact"/>
        <w:jc w:val="center"/>
        <w:rPr>
          <w:rFonts w:ascii="仿宋" w:eastAsia="仿宋" w:hAnsi="仿宋"/>
          <w:sz w:val="24"/>
        </w:rPr>
      </w:pPr>
      <w:r w:rsidRPr="00B411B6">
        <w:rPr>
          <w:rFonts w:ascii="仿宋" w:eastAsia="仿宋" w:hAnsi="仿宋" w:hint="eastAsia"/>
          <w:sz w:val="24"/>
        </w:rPr>
        <w:t>（破产管理人留存页）</w:t>
      </w:r>
    </w:p>
    <w:p w14:paraId="2A2CAFA3" w14:textId="77777777" w:rsidR="006926CD" w:rsidRPr="00B411B6" w:rsidRDefault="006926CD" w:rsidP="006926CD">
      <w:pPr>
        <w:adjustRightInd w:val="0"/>
        <w:spacing w:beforeLines="50" w:before="156" w:afterLines="50" w:after="156"/>
        <w:rPr>
          <w:rFonts w:ascii="仿宋" w:eastAsia="仿宋" w:hAnsi="仿宋"/>
          <w:sz w:val="24"/>
          <w:u w:val="single"/>
        </w:rPr>
      </w:pPr>
      <w:r w:rsidRPr="00B411B6">
        <w:rPr>
          <w:rFonts w:ascii="仿宋" w:eastAsia="仿宋" w:hAnsi="仿宋" w:hint="eastAsia"/>
          <w:sz w:val="24"/>
        </w:rPr>
        <w:t>意向投资人（签字）：</w:t>
      </w:r>
      <w:r w:rsidRPr="00B411B6">
        <w:rPr>
          <w:rFonts w:ascii="仿宋" w:eastAsia="仿宋" w:hAnsi="仿宋" w:hint="eastAsia"/>
          <w:sz w:val="24"/>
          <w:u w:val="single"/>
        </w:rPr>
        <w:t xml:space="preserve">            </w:t>
      </w:r>
      <w:r w:rsidRPr="00B411B6">
        <w:rPr>
          <w:rFonts w:ascii="仿宋" w:eastAsia="仿宋" w:hAnsi="仿宋" w:hint="eastAsia"/>
          <w:sz w:val="24"/>
        </w:rPr>
        <w:t xml:space="preserve">       签收人（签字）：</w:t>
      </w:r>
      <w:r w:rsidRPr="00B411B6">
        <w:rPr>
          <w:rFonts w:ascii="仿宋" w:eastAsia="仿宋" w:hAnsi="仿宋" w:hint="eastAsia"/>
          <w:sz w:val="24"/>
          <w:u w:val="single"/>
        </w:rPr>
        <w:t xml:space="preserve">                   </w:t>
      </w:r>
    </w:p>
    <w:p w14:paraId="20525913" w14:textId="0F5AC587" w:rsidR="000C54C3" w:rsidRDefault="006926CD" w:rsidP="006926CD">
      <w:r w:rsidRPr="00B411B6">
        <w:rPr>
          <w:rFonts w:ascii="仿宋" w:eastAsia="仿宋" w:hAnsi="仿宋" w:hint="eastAsia"/>
          <w:sz w:val="24"/>
        </w:rPr>
        <w:t>提交时间：</w:t>
      </w:r>
      <w:r w:rsidRPr="00B411B6">
        <w:rPr>
          <w:rFonts w:ascii="仿宋" w:eastAsia="仿宋" w:hAnsi="仿宋" w:hint="eastAsia"/>
          <w:sz w:val="24"/>
          <w:u w:val="single"/>
        </w:rPr>
        <w:t xml:space="preserve">                     </w:t>
      </w:r>
      <w:r w:rsidRPr="00B411B6">
        <w:rPr>
          <w:rFonts w:ascii="仿宋" w:eastAsia="仿宋" w:hAnsi="仿宋" w:hint="eastAsia"/>
          <w:sz w:val="24"/>
        </w:rPr>
        <w:t xml:space="preserve">       签收时间：</w:t>
      </w:r>
      <w:r w:rsidRPr="00B411B6">
        <w:rPr>
          <w:rFonts w:ascii="仿宋" w:eastAsia="仿宋" w:hAnsi="仿宋" w:hint="eastAsia"/>
          <w:sz w:val="24"/>
          <w:u w:val="single"/>
        </w:rPr>
        <w:t xml:space="preserve">                       </w:t>
      </w:r>
      <w:r>
        <w:rPr>
          <w:rFonts w:ascii="宋体" w:hAnsi="宋体" w:hint="eastAsia"/>
          <w:sz w:val="24"/>
          <w:u w:val="single"/>
        </w:rPr>
        <w:t xml:space="preserve">       </w:t>
      </w:r>
    </w:p>
    <w:sectPr w:rsidR="000C54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6E76D" w14:textId="77777777" w:rsidR="00082658" w:rsidRDefault="00082658" w:rsidP="006926CD">
      <w:r>
        <w:separator/>
      </w:r>
    </w:p>
  </w:endnote>
  <w:endnote w:type="continuationSeparator" w:id="0">
    <w:p w14:paraId="293536E5" w14:textId="77777777" w:rsidR="00082658" w:rsidRDefault="00082658" w:rsidP="0069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E4E4D" w14:textId="77777777" w:rsidR="00082658" w:rsidRDefault="00082658" w:rsidP="006926CD">
      <w:r>
        <w:separator/>
      </w:r>
    </w:p>
  </w:footnote>
  <w:footnote w:type="continuationSeparator" w:id="0">
    <w:p w14:paraId="171D29E7" w14:textId="77777777" w:rsidR="00082658" w:rsidRDefault="00082658" w:rsidP="00692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1C"/>
    <w:rsid w:val="00082658"/>
    <w:rsid w:val="000C54C3"/>
    <w:rsid w:val="002F521C"/>
    <w:rsid w:val="006926CD"/>
    <w:rsid w:val="00A21348"/>
    <w:rsid w:val="00C46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A9650"/>
  <w15:chartTrackingRefBased/>
  <w15:docId w15:val="{FFAFEBB1-2C5B-4709-A5AB-95112E5E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26C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6C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926CD"/>
    <w:rPr>
      <w:sz w:val="18"/>
      <w:szCs w:val="18"/>
    </w:rPr>
  </w:style>
  <w:style w:type="paragraph" w:styleId="a5">
    <w:name w:val="footer"/>
    <w:basedOn w:val="a"/>
    <w:link w:val="a6"/>
    <w:uiPriority w:val="99"/>
    <w:unhideWhenUsed/>
    <w:rsid w:val="006926C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926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3</cp:revision>
  <dcterms:created xsi:type="dcterms:W3CDTF">2019-02-10T02:33:00Z</dcterms:created>
  <dcterms:modified xsi:type="dcterms:W3CDTF">2019-03-02T09:10:00Z</dcterms:modified>
</cp:coreProperties>
</file>