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2B5" w:rsidRPr="006E7742" w:rsidRDefault="00D702B5" w:rsidP="00D702B5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bookmarkStart w:id="0" w:name="_GoBack"/>
      <w:r w:rsidRPr="006E7742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债权申报证据清单</w:t>
      </w:r>
    </w:p>
    <w:tbl>
      <w:tblPr>
        <w:tblpPr w:leftFromText="45" w:rightFromText="45" w:vertAnchor="text"/>
        <w:tblW w:w="498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845"/>
        <w:gridCol w:w="934"/>
        <w:gridCol w:w="870"/>
        <w:gridCol w:w="1821"/>
      </w:tblGrid>
      <w:tr w:rsidR="00D702B5" w:rsidRPr="00C11417" w:rsidTr="00D702B5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bookmarkEnd w:id="0"/>
          <w:p w:rsidR="00D702B5" w:rsidRPr="00A36240" w:rsidRDefault="00D702B5" w:rsidP="00D702B5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 w:rsidR="00D702B5" w:rsidRPr="00C11417" w:rsidTr="00D702B5">
        <w:tc>
          <w:tcPr>
            <w:tcW w:w="30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黑体" w:eastAsia="黑体" w:hAnsi="黑体" w:cs="宋体"/>
          <w:b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 w:rsid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</w:p>
    <w:p w:rsidR="00D702B5" w:rsidRP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 w:rsidR="00D57502" w:rsidRPr="00D702B5" w:rsidRDefault="00D702B5" w:rsidP="00D702B5">
      <w:pPr>
        <w:rPr>
          <w:rFonts w:ascii="仿宋" w:eastAsia="仿宋" w:hAnsi="仿宋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提交时间：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2018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2018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年  月  日  </w:t>
      </w:r>
    </w:p>
    <w:sectPr w:rsidR="00D57502" w:rsidRPr="00D702B5" w:rsidSect="00D702B5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201A" w:rsidRDefault="004E201A" w:rsidP="00D702B5">
      <w:r>
        <w:separator/>
      </w:r>
    </w:p>
  </w:endnote>
  <w:endnote w:type="continuationSeparator" w:id="0">
    <w:p w:rsidR="004E201A" w:rsidRDefault="004E201A" w:rsidP="00D7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201A" w:rsidRDefault="004E201A" w:rsidP="00D702B5">
      <w:r>
        <w:separator/>
      </w:r>
    </w:p>
  </w:footnote>
  <w:footnote w:type="continuationSeparator" w:id="0">
    <w:p w:rsidR="004E201A" w:rsidRDefault="004E201A" w:rsidP="00D70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B5" w:rsidRPr="00D702B5" w:rsidRDefault="00D702B5" w:rsidP="00D702B5">
    <w:pPr>
      <w:pStyle w:val="a3"/>
      <w:jc w:val="both"/>
      <w:rPr>
        <w:rFonts w:ascii="楷体" w:eastAsia="楷体" w:hAnsi="楷体"/>
        <w:b/>
      </w:rPr>
    </w:pPr>
    <w:bookmarkStart w:id="1" w:name="_Hlk521773279"/>
    <w:bookmarkStart w:id="2" w:name="_Hlk521773280"/>
    <w:bookmarkStart w:id="3" w:name="_Hlk521773281"/>
    <w:bookmarkStart w:id="4" w:name="_Hlk521773282"/>
    <w:bookmarkStart w:id="5" w:name="_Hlk521773309"/>
    <w:bookmarkStart w:id="6" w:name="_Hlk521773310"/>
    <w:bookmarkStart w:id="7" w:name="_Hlk521773311"/>
    <w:bookmarkStart w:id="8" w:name="_Hlk521773312"/>
    <w:bookmarkStart w:id="9" w:name="_Hlk521773341"/>
    <w:bookmarkStart w:id="10" w:name="_Hlk521773342"/>
    <w:bookmarkStart w:id="11" w:name="_Hlk521773343"/>
    <w:bookmarkStart w:id="12" w:name="_Hlk521773344"/>
    <w:r w:rsidRPr="00E54D50">
      <w:rPr>
        <w:rFonts w:ascii="楷体" w:eastAsia="楷体" w:hAnsi="楷体" w:hint="eastAsia"/>
        <w:b/>
      </w:rPr>
      <w:t>安徽蓝翔节能玻璃股份有限公司</w:t>
    </w:r>
    <w:r w:rsidRPr="00DA2277">
      <w:rPr>
        <w:rFonts w:ascii="楷体" w:eastAsia="楷体" w:hAnsi="楷体" w:hint="eastAsia"/>
        <w:b/>
      </w:rPr>
      <w:t>债权申报</w:t>
    </w:r>
    <w:r>
      <w:rPr>
        <w:rFonts w:ascii="楷体" w:eastAsia="楷体" w:hAnsi="楷体" w:hint="eastAsia"/>
        <w:b/>
      </w:rPr>
      <w:t>文书之三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B5"/>
    <w:rsid w:val="00090BE5"/>
    <w:rsid w:val="004E201A"/>
    <w:rsid w:val="006E7742"/>
    <w:rsid w:val="00D57502"/>
    <w:rsid w:val="00D7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6DE5B9-51E6-4187-AE23-EDBA4BC4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02B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2B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2B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2</cp:revision>
  <dcterms:created xsi:type="dcterms:W3CDTF">2018-10-03T07:58:00Z</dcterms:created>
  <dcterms:modified xsi:type="dcterms:W3CDTF">2018-10-03T08:32:00Z</dcterms:modified>
</cp:coreProperties>
</file>